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FB1" w:rsidRDefault="006B550D" w:rsidP="006B550D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  <w:r w:rsidRPr="00825DDE">
        <w:rPr>
          <w:rFonts w:ascii="Times New Roman" w:hAnsi="Times New Roman"/>
          <w:b/>
          <w:bCs/>
          <w:sz w:val="28"/>
          <w:szCs w:val="28"/>
          <w:highlight w:val="white"/>
        </w:rPr>
        <w:t xml:space="preserve">РОССИЙСКАЯ ФЕДЕРАЦИЯ </w:t>
      </w:r>
    </w:p>
    <w:p w:rsidR="006B550D" w:rsidRPr="00825DDE" w:rsidRDefault="006B550D" w:rsidP="006B550D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  <w:r w:rsidRPr="00825DDE">
        <w:rPr>
          <w:rFonts w:ascii="Times New Roman" w:hAnsi="Times New Roman"/>
          <w:b/>
          <w:bCs/>
          <w:sz w:val="28"/>
          <w:szCs w:val="28"/>
          <w:highlight w:val="white"/>
        </w:rPr>
        <w:t>БЕЛГОРОДСКАЯ ОБЛАСТЬ</w:t>
      </w:r>
    </w:p>
    <w:p w:rsidR="006B550D" w:rsidRPr="00825DDE" w:rsidRDefault="006B550D" w:rsidP="006B550D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  <w:r w:rsidRPr="00825DDE">
        <w:rPr>
          <w:rFonts w:ascii="Times New Roman" w:hAnsi="Times New Roman"/>
          <w:b/>
          <w:bCs/>
          <w:sz w:val="28"/>
          <w:szCs w:val="28"/>
          <w:highlight w:val="white"/>
        </w:rPr>
        <w:t>МУНИЦИПАЛЬНЫЙ РАЙОН « ПРОХОРОВСКИЙ РАЙОН»</w:t>
      </w:r>
    </w:p>
    <w:p w:rsidR="006B550D" w:rsidRPr="00825DDE" w:rsidRDefault="006B550D" w:rsidP="006B550D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  <w:r w:rsidRPr="00825DDE">
        <w:rPr>
          <w:rFonts w:ascii="Times New Roman" w:hAnsi="Times New Roman"/>
          <w:b/>
          <w:bCs/>
          <w:sz w:val="28"/>
          <w:szCs w:val="28"/>
          <w:highlight w:val="white"/>
        </w:rPr>
        <w:t>ЗЕМСКОЕ СОБРАНИЕ</w:t>
      </w:r>
    </w:p>
    <w:p w:rsidR="006B550D" w:rsidRDefault="00AA5FB1" w:rsidP="006B550D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highlight w:val="white"/>
        </w:rPr>
        <w:t>ПЕТРОВСКОГО</w:t>
      </w:r>
      <w:r w:rsidR="003B6AD6">
        <w:rPr>
          <w:rFonts w:ascii="Times New Roman" w:hAnsi="Times New Roman"/>
          <w:b/>
          <w:bCs/>
          <w:sz w:val="28"/>
          <w:szCs w:val="28"/>
          <w:highlight w:val="white"/>
        </w:rPr>
        <w:t xml:space="preserve">      </w:t>
      </w:r>
      <w:r w:rsidR="006B550D" w:rsidRPr="00825DDE">
        <w:rPr>
          <w:rFonts w:ascii="Times New Roman" w:hAnsi="Times New Roman"/>
          <w:b/>
          <w:bCs/>
          <w:sz w:val="28"/>
          <w:szCs w:val="28"/>
          <w:highlight w:val="white"/>
        </w:rPr>
        <w:t xml:space="preserve"> СЕЛЬСКОГО ПОСЕЛЕНИЯ</w:t>
      </w:r>
    </w:p>
    <w:p w:rsidR="006B550D" w:rsidRPr="00825DDE" w:rsidRDefault="001C7193" w:rsidP="001C7193">
      <w:pPr>
        <w:spacing w:after="0"/>
        <w:ind w:firstLine="567"/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highlight w:val="white"/>
        </w:rPr>
        <w:t>Сороковое заседание                                             четвертого созыва</w:t>
      </w:r>
    </w:p>
    <w:p w:rsidR="006B550D" w:rsidRDefault="006B550D" w:rsidP="006B550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B550D" w:rsidRDefault="006B550D" w:rsidP="006B550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25DDE">
        <w:rPr>
          <w:rFonts w:ascii="Times New Roman" w:hAnsi="Times New Roman"/>
          <w:b/>
          <w:sz w:val="28"/>
          <w:szCs w:val="28"/>
        </w:rPr>
        <w:t>Р Е Ш Е Н И Е</w:t>
      </w:r>
    </w:p>
    <w:p w:rsidR="006B550D" w:rsidRPr="00825DDE" w:rsidRDefault="006B550D" w:rsidP="006B550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B550D" w:rsidRPr="00825DDE" w:rsidRDefault="006B550D" w:rsidP="006B550D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825DDE">
        <w:rPr>
          <w:rFonts w:ascii="Times New Roman" w:hAnsi="Times New Roman"/>
          <w:b/>
          <w:sz w:val="28"/>
          <w:szCs w:val="28"/>
        </w:rPr>
        <w:t xml:space="preserve">  «</w:t>
      </w:r>
      <w:r w:rsidR="001C7193">
        <w:rPr>
          <w:rFonts w:ascii="Times New Roman" w:hAnsi="Times New Roman"/>
          <w:b/>
          <w:sz w:val="28"/>
          <w:szCs w:val="28"/>
        </w:rPr>
        <w:t>20</w:t>
      </w:r>
      <w:r w:rsidRPr="00825DDE">
        <w:rPr>
          <w:rFonts w:ascii="Times New Roman" w:hAnsi="Times New Roman"/>
          <w:b/>
          <w:sz w:val="28"/>
          <w:szCs w:val="28"/>
        </w:rPr>
        <w:t xml:space="preserve">» </w:t>
      </w:r>
      <w:r w:rsidR="001C7193">
        <w:rPr>
          <w:rFonts w:ascii="Times New Roman" w:hAnsi="Times New Roman"/>
          <w:b/>
          <w:sz w:val="28"/>
          <w:szCs w:val="28"/>
        </w:rPr>
        <w:t>августа</w:t>
      </w:r>
      <w:r w:rsidRPr="00825DDE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21</w:t>
      </w:r>
      <w:r w:rsidRPr="00825DDE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№</w:t>
      </w:r>
      <w:r w:rsidR="001C7193">
        <w:rPr>
          <w:rFonts w:ascii="Times New Roman" w:hAnsi="Times New Roman"/>
          <w:b/>
          <w:sz w:val="28"/>
          <w:szCs w:val="28"/>
        </w:rPr>
        <w:t xml:space="preserve"> 92</w:t>
      </w:r>
    </w:p>
    <w:p w:rsidR="006B550D" w:rsidRPr="006B550D" w:rsidRDefault="006B550D" w:rsidP="006B550D">
      <w:pPr>
        <w:spacing w:after="0"/>
        <w:jc w:val="both"/>
        <w:rPr>
          <w:b/>
          <w:bCs/>
          <w:sz w:val="32"/>
        </w:rPr>
      </w:pPr>
    </w:p>
    <w:p w:rsidR="006B550D" w:rsidRPr="006B550D" w:rsidRDefault="006B550D" w:rsidP="006B55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B550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 приеме имущества администрации</w:t>
      </w:r>
    </w:p>
    <w:p w:rsidR="006B550D" w:rsidRPr="006B550D" w:rsidRDefault="001C7193" w:rsidP="006B55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Призначенского</w:t>
      </w:r>
      <w:r w:rsidR="006B550D" w:rsidRPr="006B550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сельского поселения </w:t>
      </w:r>
    </w:p>
    <w:p w:rsidR="006B550D" w:rsidRPr="006B550D" w:rsidRDefault="006B550D" w:rsidP="006B55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B550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муниципального района «Прохоровский район»</w:t>
      </w:r>
    </w:p>
    <w:p w:rsidR="006B550D" w:rsidRPr="006B550D" w:rsidRDefault="006B550D" w:rsidP="006B55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B550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Белгородской области в собственность</w:t>
      </w:r>
    </w:p>
    <w:p w:rsidR="006B550D" w:rsidRPr="006B550D" w:rsidRDefault="001C7193" w:rsidP="006B55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Петровского</w:t>
      </w:r>
      <w:r w:rsidR="006B550D" w:rsidRPr="006B550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сельского поселения</w:t>
      </w:r>
    </w:p>
    <w:p w:rsidR="006B550D" w:rsidRPr="006B550D" w:rsidRDefault="006B550D" w:rsidP="006B55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6B550D" w:rsidRPr="006B550D" w:rsidRDefault="006B550D" w:rsidP="006B550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B550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</w:t>
      </w:r>
      <w:r w:rsidR="001C7193">
        <w:rPr>
          <w:rFonts w:ascii="Times New Roman" w:hAnsi="Times New Roman" w:cs="Times New Roman"/>
          <w:sz w:val="28"/>
          <w:szCs w:val="28"/>
        </w:rPr>
        <w:t>Земского собрания Призначенского</w:t>
      </w:r>
      <w:r w:rsidRPr="006B55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C71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от 24 июня 2021 года № 55</w:t>
      </w:r>
      <w:r w:rsidRPr="006B55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«О передаче имущества</w:t>
      </w:r>
      <w:r w:rsidR="001C71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Призначенского сельского поселения муниципального района «Прохоровский район» Белгородской области в собственность Петровского  сельского поселения</w:t>
      </w:r>
      <w:r w:rsidRPr="006B55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» Земское собрание </w:t>
      </w:r>
      <w:r w:rsidRPr="006B550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решило:</w:t>
      </w:r>
      <w:r w:rsidRPr="006B55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6B550D" w:rsidRPr="006B550D" w:rsidRDefault="006B550D" w:rsidP="006B550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B55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Принять в муниципальную собственность муниц</w:t>
      </w:r>
      <w:r w:rsidR="001C71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ипального образования "Петровское</w:t>
      </w:r>
      <w:r w:rsidRPr="006B55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сельское поселение" имущество в соответствии с пе</w:t>
      </w:r>
      <w:r w:rsidR="001C71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редаточным актом имущества от 24 июн</w:t>
      </w:r>
      <w:r w:rsidRPr="006B55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2021 г. (Приложение N 1).</w:t>
      </w:r>
      <w:r w:rsidRPr="006B55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6B550D" w:rsidRPr="006B550D" w:rsidRDefault="006B550D" w:rsidP="006B550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B55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Имущество, переданное в муниципальную собственность, занести в реестр муниципальной собственности и принять к бухгалтерскому учету.</w:t>
      </w:r>
      <w:r w:rsidRPr="006B55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6B550D" w:rsidRPr="006B550D" w:rsidRDefault="006B550D" w:rsidP="006B550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B55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3.Контроль за исполнением настоящего решения  возложить н</w:t>
      </w:r>
      <w:r w:rsidR="001C71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главу администрации Каменева В.И.</w:t>
      </w:r>
      <w:r w:rsidRPr="006B55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6B550D" w:rsidRPr="006B550D" w:rsidRDefault="006B550D" w:rsidP="006B550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B550D" w:rsidRPr="006B550D" w:rsidRDefault="006B550D" w:rsidP="006B550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B550D" w:rsidRPr="006B550D" w:rsidRDefault="006B550D" w:rsidP="006B550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B550D" w:rsidRPr="006B550D" w:rsidRDefault="006B550D" w:rsidP="006B550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6B550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Глава поселения                                 </w:t>
      </w:r>
      <w:r w:rsidR="001C719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                 Г.И.Яловенко</w:t>
      </w:r>
    </w:p>
    <w:p w:rsidR="006B550D" w:rsidRPr="006B550D" w:rsidRDefault="006B550D" w:rsidP="006B550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6B550D" w:rsidRPr="006B550D" w:rsidRDefault="006B550D" w:rsidP="006B550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6B550D" w:rsidRPr="006B550D" w:rsidRDefault="006B550D" w:rsidP="006B550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6B550D" w:rsidRPr="006B550D" w:rsidRDefault="006B550D" w:rsidP="006B550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B550D" w:rsidRPr="006B550D" w:rsidRDefault="006B550D" w:rsidP="006B550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B550D" w:rsidRPr="006B550D" w:rsidRDefault="006B550D" w:rsidP="006B550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B550D" w:rsidRPr="006B550D" w:rsidRDefault="006B550D" w:rsidP="006B550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B550D" w:rsidRPr="006B550D" w:rsidRDefault="006B550D" w:rsidP="006B550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B550D" w:rsidRPr="006B550D" w:rsidRDefault="008105FA" w:rsidP="008105FA">
      <w:pPr>
        <w:tabs>
          <w:tab w:val="left" w:pos="8370"/>
        </w:tabs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      Приложение №1</w:t>
      </w:r>
    </w:p>
    <w:p w:rsidR="006B550D" w:rsidRPr="006B550D" w:rsidRDefault="008105FA" w:rsidP="008105FA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к решению Земского собрания</w:t>
      </w:r>
    </w:p>
    <w:p w:rsidR="006B550D" w:rsidRPr="006B550D" w:rsidRDefault="008105FA" w:rsidP="008105FA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</w:t>
      </w:r>
      <w:r w:rsidR="001C71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Петровского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сельского поселения</w:t>
      </w:r>
    </w:p>
    <w:p w:rsidR="006B550D" w:rsidRPr="006B550D" w:rsidRDefault="008105FA" w:rsidP="008105FA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</w:t>
      </w:r>
      <w:r w:rsidR="001C71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№ 92</w:t>
      </w:r>
      <w:r w:rsidR="00FE24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от 20.08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.2021 </w:t>
      </w:r>
    </w:p>
    <w:p w:rsidR="006B550D" w:rsidRPr="006B550D" w:rsidRDefault="006B550D" w:rsidP="006B550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0" w:name="_GoBack"/>
      <w:bookmarkEnd w:id="0"/>
    </w:p>
    <w:p w:rsidR="006B550D" w:rsidRPr="006B550D" w:rsidRDefault="006B550D" w:rsidP="006B550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B550D" w:rsidRPr="006B550D" w:rsidRDefault="006B550D" w:rsidP="006B550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105FA" w:rsidRPr="006B550D" w:rsidRDefault="008105FA" w:rsidP="008105FA">
      <w:pPr>
        <w:tabs>
          <w:tab w:val="left" w:pos="2115"/>
        </w:tabs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</w:p>
    <w:tbl>
      <w:tblPr>
        <w:tblW w:w="9904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"/>
        <w:gridCol w:w="2273"/>
        <w:gridCol w:w="2126"/>
        <w:gridCol w:w="2410"/>
        <w:gridCol w:w="2376"/>
      </w:tblGrid>
      <w:tr w:rsidR="008105FA" w:rsidRPr="00D21ADC" w:rsidTr="008105FA">
        <w:trPr>
          <w:trHeight w:val="181"/>
        </w:trPr>
        <w:tc>
          <w:tcPr>
            <w:tcW w:w="719" w:type="dxa"/>
            <w:shd w:val="clear" w:color="auto" w:fill="auto"/>
            <w:noWrap/>
            <w:hideMark/>
          </w:tcPr>
          <w:p w:rsidR="008105FA" w:rsidRPr="00D21ADC" w:rsidRDefault="008105FA" w:rsidP="0047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AD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8105FA" w:rsidRPr="00D21ADC" w:rsidRDefault="008105FA" w:rsidP="0047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ADC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73" w:type="dxa"/>
            <w:shd w:val="clear" w:color="auto" w:fill="auto"/>
            <w:noWrap/>
            <w:hideMark/>
          </w:tcPr>
          <w:p w:rsidR="008105FA" w:rsidRPr="00D21ADC" w:rsidRDefault="008105FA" w:rsidP="0047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AD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105FA" w:rsidRPr="00D21ADC" w:rsidRDefault="008105FA" w:rsidP="0047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AD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изготовления (постройки, закладки)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8105FA" w:rsidRPr="00D21ADC" w:rsidRDefault="008105FA" w:rsidP="0047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ADC">
              <w:rPr>
                <w:rFonts w:ascii="Times New Roman" w:eastAsia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8105FA" w:rsidRPr="00D21ADC" w:rsidRDefault="008105FA" w:rsidP="0047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ADC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Первоначальная стоимость, руб.</w:t>
            </w:r>
          </w:p>
        </w:tc>
      </w:tr>
      <w:tr w:rsidR="008105FA" w:rsidRPr="00D21ADC" w:rsidTr="008105FA">
        <w:trPr>
          <w:trHeight w:val="865"/>
        </w:trPr>
        <w:tc>
          <w:tcPr>
            <w:tcW w:w="719" w:type="dxa"/>
            <w:shd w:val="clear" w:color="auto" w:fill="auto"/>
            <w:noWrap/>
            <w:hideMark/>
          </w:tcPr>
          <w:p w:rsidR="008105FA" w:rsidRDefault="008105FA" w:rsidP="00477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A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8105FA" w:rsidRPr="00D535EB" w:rsidRDefault="008105FA" w:rsidP="004770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shd w:val="clear" w:color="auto" w:fill="auto"/>
            <w:noWrap/>
            <w:hideMark/>
          </w:tcPr>
          <w:p w:rsidR="008105FA" w:rsidRDefault="008105FA" w:rsidP="0047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ADC">
              <w:rPr>
                <w:rFonts w:ascii="Times New Roman" w:eastAsia="Times New Roman" w:hAnsi="Times New Roman" w:cs="Times New Roman"/>
                <w:sz w:val="28"/>
                <w:szCs w:val="28"/>
              </w:rPr>
              <w:t>Трактор МТЗ-82</w:t>
            </w:r>
          </w:p>
          <w:p w:rsidR="008105FA" w:rsidRDefault="008105FA" w:rsidP="0047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5FA" w:rsidRPr="00D21ADC" w:rsidRDefault="008105FA" w:rsidP="0047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105FA" w:rsidRDefault="008105FA" w:rsidP="004770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ADC"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  <w:p w:rsidR="008105FA" w:rsidRPr="00D535EB" w:rsidRDefault="008105FA" w:rsidP="00477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noWrap/>
            <w:hideMark/>
          </w:tcPr>
          <w:p w:rsidR="008105FA" w:rsidRDefault="008105FA" w:rsidP="00477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110138000000012</w:t>
            </w:r>
          </w:p>
          <w:p w:rsidR="008105FA" w:rsidRPr="00D535EB" w:rsidRDefault="008105FA" w:rsidP="004770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shd w:val="clear" w:color="auto" w:fill="auto"/>
            <w:noWrap/>
            <w:hideMark/>
          </w:tcPr>
          <w:p w:rsidR="008105FA" w:rsidRDefault="008105FA" w:rsidP="00477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ADC">
              <w:rPr>
                <w:rFonts w:ascii="Times New Roman" w:eastAsia="Times New Roman" w:hAnsi="Times New Roman" w:cs="Times New Roman"/>
                <w:sz w:val="28"/>
                <w:szCs w:val="28"/>
              </w:rPr>
              <w:t>350000,00</w:t>
            </w:r>
          </w:p>
          <w:p w:rsidR="008105FA" w:rsidRPr="00D535EB" w:rsidRDefault="008105FA" w:rsidP="004770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05FA" w:rsidRPr="00D21ADC" w:rsidTr="008105FA">
        <w:trPr>
          <w:trHeight w:val="2016"/>
        </w:trPr>
        <w:tc>
          <w:tcPr>
            <w:tcW w:w="719" w:type="dxa"/>
            <w:shd w:val="clear" w:color="auto" w:fill="auto"/>
            <w:noWrap/>
            <w:hideMark/>
          </w:tcPr>
          <w:p w:rsidR="008105FA" w:rsidRPr="00D21ADC" w:rsidRDefault="008105FA" w:rsidP="004770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2.</w:t>
            </w:r>
          </w:p>
        </w:tc>
        <w:tc>
          <w:tcPr>
            <w:tcW w:w="2273" w:type="dxa"/>
            <w:shd w:val="clear" w:color="auto" w:fill="auto"/>
            <w:noWrap/>
            <w:hideMark/>
          </w:tcPr>
          <w:p w:rsidR="008105FA" w:rsidRPr="00D535EB" w:rsidRDefault="008105FA" w:rsidP="0047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Косилка роторная навесная КР-800 М  Rezer (для мотоблока)</w:t>
            </w:r>
          </w:p>
          <w:p w:rsidR="008105FA" w:rsidRPr="00D21ADC" w:rsidRDefault="008105FA" w:rsidP="0047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105FA" w:rsidRDefault="008105FA" w:rsidP="00477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2016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8105FA" w:rsidRDefault="008105FA" w:rsidP="004770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5FA" w:rsidRDefault="008105FA" w:rsidP="004770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9111101340001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8105FA" w:rsidRDefault="008105FA" w:rsidP="004770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5FA" w:rsidRPr="00D21ADC" w:rsidRDefault="008105FA" w:rsidP="004770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154000,00</w:t>
            </w:r>
          </w:p>
        </w:tc>
      </w:tr>
      <w:tr w:rsidR="008105FA" w:rsidRPr="00D21ADC" w:rsidTr="008105FA">
        <w:trPr>
          <w:trHeight w:val="300"/>
        </w:trPr>
        <w:tc>
          <w:tcPr>
            <w:tcW w:w="7528" w:type="dxa"/>
            <w:gridSpan w:val="4"/>
            <w:shd w:val="clear" w:color="auto" w:fill="auto"/>
            <w:noWrap/>
            <w:hideMark/>
          </w:tcPr>
          <w:p w:rsidR="008105FA" w:rsidRPr="00D21ADC" w:rsidRDefault="008105FA" w:rsidP="00477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A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:rsidR="008105FA" w:rsidRPr="00D21ADC" w:rsidRDefault="008105FA" w:rsidP="00477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6" w:type="dxa"/>
            <w:shd w:val="clear" w:color="auto" w:fill="auto"/>
            <w:noWrap/>
            <w:hideMark/>
          </w:tcPr>
          <w:p w:rsidR="008105FA" w:rsidRPr="00D21ADC" w:rsidRDefault="008105FA" w:rsidP="00477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504</w:t>
            </w:r>
            <w:r w:rsidRPr="00D21A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000,00</w:t>
            </w:r>
          </w:p>
        </w:tc>
      </w:tr>
    </w:tbl>
    <w:p w:rsidR="008105FA" w:rsidRPr="005E7BC5" w:rsidRDefault="008105FA" w:rsidP="008105F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B550D" w:rsidRPr="006B550D" w:rsidRDefault="006B550D" w:rsidP="008105FA">
      <w:pPr>
        <w:tabs>
          <w:tab w:val="left" w:pos="2115"/>
        </w:tabs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B550D" w:rsidRPr="006B550D" w:rsidRDefault="006B550D" w:rsidP="006B550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B550D" w:rsidRPr="006B550D" w:rsidRDefault="006B550D" w:rsidP="006B550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B550D" w:rsidRPr="006B550D" w:rsidRDefault="006B550D" w:rsidP="006B550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B550D" w:rsidRPr="006B550D" w:rsidRDefault="006B550D" w:rsidP="006B550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B550D" w:rsidRPr="006B550D" w:rsidRDefault="006B550D" w:rsidP="006B550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B550D" w:rsidRPr="006B550D" w:rsidRDefault="006B550D" w:rsidP="006B550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B550D" w:rsidRPr="006B550D" w:rsidRDefault="006B550D" w:rsidP="006B550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B550D" w:rsidRPr="006B550D" w:rsidRDefault="006B550D" w:rsidP="006B550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sectPr w:rsidR="006B550D" w:rsidRPr="006B550D" w:rsidSect="00C34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666" w:rsidRDefault="00B55666" w:rsidP="008105FA">
      <w:pPr>
        <w:spacing w:after="0" w:line="240" w:lineRule="auto"/>
      </w:pPr>
      <w:r>
        <w:separator/>
      </w:r>
    </w:p>
  </w:endnote>
  <w:endnote w:type="continuationSeparator" w:id="1">
    <w:p w:rsidR="00B55666" w:rsidRDefault="00B55666" w:rsidP="00810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666" w:rsidRDefault="00B55666" w:rsidP="008105FA">
      <w:pPr>
        <w:spacing w:after="0" w:line="240" w:lineRule="auto"/>
      </w:pPr>
      <w:r>
        <w:separator/>
      </w:r>
    </w:p>
  </w:footnote>
  <w:footnote w:type="continuationSeparator" w:id="1">
    <w:p w:rsidR="00B55666" w:rsidRDefault="00B55666" w:rsidP="008105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50D"/>
    <w:rsid w:val="001C7193"/>
    <w:rsid w:val="003B6AD6"/>
    <w:rsid w:val="00540D1D"/>
    <w:rsid w:val="006B550D"/>
    <w:rsid w:val="008105FA"/>
    <w:rsid w:val="009A26A6"/>
    <w:rsid w:val="00AA5FB1"/>
    <w:rsid w:val="00B55666"/>
    <w:rsid w:val="00C3455A"/>
    <w:rsid w:val="00FE2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5A"/>
  </w:style>
  <w:style w:type="paragraph" w:styleId="2">
    <w:name w:val="heading 2"/>
    <w:basedOn w:val="a"/>
    <w:link w:val="20"/>
    <w:uiPriority w:val="9"/>
    <w:qFormat/>
    <w:rsid w:val="006B55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55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810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05FA"/>
  </w:style>
  <w:style w:type="paragraph" w:styleId="a5">
    <w:name w:val="footer"/>
    <w:basedOn w:val="a"/>
    <w:link w:val="a6"/>
    <w:uiPriority w:val="99"/>
    <w:unhideWhenUsed/>
    <w:rsid w:val="00810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05FA"/>
  </w:style>
  <w:style w:type="paragraph" w:styleId="HTML">
    <w:name w:val="HTML Preformatted"/>
    <w:basedOn w:val="a"/>
    <w:link w:val="HTML0"/>
    <w:rsid w:val="00810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105F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0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0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0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petrovka</cp:lastModifiedBy>
  <cp:revision>2</cp:revision>
  <cp:lastPrinted>2021-08-20T11:45:00Z</cp:lastPrinted>
  <dcterms:created xsi:type="dcterms:W3CDTF">2021-08-20T11:45:00Z</dcterms:created>
  <dcterms:modified xsi:type="dcterms:W3CDTF">2021-08-20T11:45:00Z</dcterms:modified>
</cp:coreProperties>
</file>