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1B" w:rsidRDefault="00315D1B" w:rsidP="00315D1B">
      <w:pPr>
        <w:jc w:val="center"/>
        <w:rPr>
          <w:b/>
        </w:rPr>
      </w:pPr>
      <w:r>
        <w:rPr>
          <w:b/>
        </w:rPr>
        <w:t>РОССИЙСКАЯ ФЕДЕРАЦИЯ</w:t>
      </w:r>
      <w:r>
        <w:rPr>
          <w:b/>
        </w:rPr>
        <w:br/>
        <w:t>БЕЛГОРОДСКАЯ ОБЛАСТЬ</w:t>
      </w:r>
      <w:r>
        <w:rPr>
          <w:b/>
        </w:rPr>
        <w:br/>
        <w:t>МУНИЦИПАЛЬНЫЙ РАЙОН «ПРОХОРОВСКИЙ РАЙОН»</w:t>
      </w:r>
      <w:r>
        <w:rPr>
          <w:b/>
        </w:rPr>
        <w:br/>
        <w:t>ЗЕМСКОЕ СОБРАНИЕ</w:t>
      </w:r>
    </w:p>
    <w:p w:rsidR="00315D1B" w:rsidRDefault="00315D1B" w:rsidP="00315D1B">
      <w:pPr>
        <w:jc w:val="center"/>
        <w:rPr>
          <w:b/>
        </w:rPr>
      </w:pPr>
      <w:r>
        <w:rPr>
          <w:b/>
        </w:rPr>
        <w:t>Петровского сельского поселения</w:t>
      </w:r>
    </w:p>
    <w:p w:rsidR="00315D1B" w:rsidRDefault="00315D1B" w:rsidP="00315D1B">
      <w:pPr>
        <w:jc w:val="center"/>
        <w:rPr>
          <w:b/>
        </w:rPr>
      </w:pPr>
    </w:p>
    <w:p w:rsidR="00315D1B" w:rsidRPr="00315D1B" w:rsidRDefault="00315D1B" w:rsidP="00315D1B">
      <w:pPr>
        <w:rPr>
          <w:b/>
          <w:sz w:val="24"/>
          <w:szCs w:val="24"/>
        </w:rPr>
      </w:pPr>
      <w:r w:rsidRPr="00315D1B">
        <w:rPr>
          <w:b/>
          <w:sz w:val="24"/>
          <w:szCs w:val="24"/>
        </w:rPr>
        <w:t>Сорок третье заседание                                                     четвертого созыва</w:t>
      </w:r>
    </w:p>
    <w:p w:rsidR="00315D1B" w:rsidRDefault="00315D1B" w:rsidP="00E93CE9">
      <w:pPr>
        <w:jc w:val="right"/>
        <w:rPr>
          <w:b/>
        </w:rPr>
      </w:pPr>
    </w:p>
    <w:p w:rsidR="00315D1B" w:rsidRDefault="00947D83" w:rsidP="00542F12">
      <w:pPr>
        <w:jc w:val="center"/>
        <w:rPr>
          <w:b/>
        </w:rPr>
      </w:pPr>
      <w:r>
        <w:rPr>
          <w:b/>
        </w:rPr>
        <w:t xml:space="preserve">РЕШЕНИЕ </w:t>
      </w:r>
    </w:p>
    <w:p w:rsidR="00315D1B" w:rsidRDefault="00542F12" w:rsidP="00315D1B">
      <w:pPr>
        <w:rPr>
          <w:b/>
        </w:rPr>
      </w:pPr>
      <w:r>
        <w:rPr>
          <w:b/>
        </w:rPr>
        <w:t xml:space="preserve">« </w:t>
      </w:r>
      <w:r w:rsidR="00947D83">
        <w:rPr>
          <w:b/>
        </w:rPr>
        <w:t>10</w:t>
      </w:r>
      <w:r>
        <w:rPr>
          <w:b/>
        </w:rPr>
        <w:t xml:space="preserve">   </w:t>
      </w:r>
      <w:r w:rsidR="00315D1B">
        <w:rPr>
          <w:b/>
        </w:rPr>
        <w:t>» ноября 2021 года                                                                 № 99</w:t>
      </w:r>
    </w:p>
    <w:p w:rsidR="00315D1B" w:rsidRDefault="00315D1B" w:rsidP="00E93CE9">
      <w:pPr>
        <w:jc w:val="right"/>
        <w:rPr>
          <w:b/>
        </w:rPr>
      </w:pPr>
    </w:p>
    <w:p w:rsidR="00E93CE9" w:rsidRDefault="00E93CE9" w:rsidP="00CE61FA">
      <w:pPr>
        <w:rPr>
          <w:b/>
        </w:rPr>
      </w:pPr>
      <w:bookmarkStart w:id="0" w:name="_GoBack"/>
      <w:bookmarkEnd w:id="0"/>
    </w:p>
    <w:p w:rsidR="00E93CE9" w:rsidRDefault="00E93CE9" w:rsidP="00CE61FA">
      <w:pPr>
        <w:rPr>
          <w:b/>
        </w:rPr>
      </w:pPr>
    </w:p>
    <w:p w:rsidR="00A30F8B" w:rsidRPr="00866529" w:rsidRDefault="00CE61FA" w:rsidP="00CE61FA">
      <w:pPr>
        <w:rPr>
          <w:b/>
        </w:rPr>
      </w:pPr>
      <w:r w:rsidRPr="00866529">
        <w:rPr>
          <w:b/>
        </w:rPr>
        <w:t xml:space="preserve">О ликвидации </w:t>
      </w:r>
      <w:proofErr w:type="gramStart"/>
      <w:r w:rsidRPr="00866529">
        <w:rPr>
          <w:b/>
        </w:rPr>
        <w:t>муниципального</w:t>
      </w:r>
      <w:proofErr w:type="gramEnd"/>
    </w:p>
    <w:p w:rsidR="00A30F8B" w:rsidRPr="00866529" w:rsidRDefault="00CE61FA" w:rsidP="00CE61FA">
      <w:pPr>
        <w:rPr>
          <w:b/>
        </w:rPr>
      </w:pPr>
      <w:r w:rsidRPr="00866529">
        <w:rPr>
          <w:b/>
        </w:rPr>
        <w:t>казённого учреждения</w:t>
      </w:r>
      <w:r w:rsidR="00A30F8B" w:rsidRPr="00866529">
        <w:rPr>
          <w:b/>
        </w:rPr>
        <w:t xml:space="preserve"> культуры</w:t>
      </w:r>
    </w:p>
    <w:p w:rsidR="00A30F8B" w:rsidRPr="00866529" w:rsidRDefault="00A30F8B" w:rsidP="00CE61FA">
      <w:pPr>
        <w:rPr>
          <w:b/>
        </w:rPr>
      </w:pPr>
      <w:r w:rsidRPr="00866529">
        <w:rPr>
          <w:b/>
        </w:rPr>
        <w:t>«</w:t>
      </w:r>
      <w:r w:rsidR="00315D1B" w:rsidRPr="00866529">
        <w:rPr>
          <w:b/>
        </w:rPr>
        <w:t xml:space="preserve">Петровский </w:t>
      </w:r>
      <w:r w:rsidR="00866529" w:rsidRPr="00866529">
        <w:rPr>
          <w:b/>
        </w:rPr>
        <w:t>сельский</w:t>
      </w:r>
      <w:r w:rsidR="00D14151">
        <w:rPr>
          <w:b/>
        </w:rPr>
        <w:t xml:space="preserve"> Д</w:t>
      </w:r>
      <w:r w:rsidR="00E93CE9" w:rsidRPr="00866529">
        <w:rPr>
          <w:b/>
        </w:rPr>
        <w:t>ом культуры</w:t>
      </w:r>
      <w:r w:rsidRPr="00866529">
        <w:rPr>
          <w:b/>
        </w:rPr>
        <w:t>»</w:t>
      </w:r>
    </w:p>
    <w:p w:rsidR="00A30F8B" w:rsidRPr="00866529" w:rsidRDefault="00A30F8B" w:rsidP="00CE61FA"/>
    <w:p w:rsidR="00A30F8B" w:rsidRPr="00866529" w:rsidRDefault="00A30F8B" w:rsidP="00CE61FA"/>
    <w:p w:rsidR="00CE61FA" w:rsidRPr="00866529" w:rsidRDefault="00A014D4" w:rsidP="00E93CE9">
      <w:pPr>
        <w:ind w:firstLine="567"/>
        <w:jc w:val="both"/>
      </w:pPr>
      <w:r w:rsidRPr="00866529">
        <w:rPr>
          <w:rFonts w:cs="Times New Roman"/>
          <w:szCs w:val="28"/>
        </w:rPr>
        <w:tab/>
        <w:t>В соответствии с Федеральным законом от 06 октября  2003 года                   № 131-Ф3 «Об общих принципах организации местного самоуправления                 в Российской Федерации»</w:t>
      </w:r>
      <w:proofErr w:type="gramStart"/>
      <w:r w:rsidRPr="00866529">
        <w:rPr>
          <w:rFonts w:cs="Times New Roman"/>
          <w:szCs w:val="28"/>
        </w:rPr>
        <w:t>,</w:t>
      </w:r>
      <w:r w:rsidR="00CE61FA" w:rsidRPr="00866529">
        <w:t>У</w:t>
      </w:r>
      <w:proofErr w:type="gramEnd"/>
      <w:r w:rsidR="00CE61FA" w:rsidRPr="00866529">
        <w:t>став</w:t>
      </w:r>
      <w:r w:rsidR="00E21657" w:rsidRPr="00866529">
        <w:t>ом</w:t>
      </w:r>
      <w:r w:rsidR="00866529" w:rsidRPr="00866529">
        <w:t xml:space="preserve"> Петровского</w:t>
      </w:r>
      <w:r w:rsidR="00E93CE9" w:rsidRPr="00866529">
        <w:t xml:space="preserve"> сельского поселения муниципального района «</w:t>
      </w:r>
      <w:proofErr w:type="spellStart"/>
      <w:r w:rsidR="00E93CE9" w:rsidRPr="00866529">
        <w:t>Прохоровский</w:t>
      </w:r>
      <w:proofErr w:type="spellEnd"/>
      <w:r w:rsidR="00E93CE9" w:rsidRPr="00866529">
        <w:t xml:space="preserve"> район»</w:t>
      </w:r>
      <w:r w:rsidR="00126040" w:rsidRPr="00866529">
        <w:t xml:space="preserve">,Уставом </w:t>
      </w:r>
      <w:r w:rsidR="00E93CE9" w:rsidRPr="00866529">
        <w:t>м</w:t>
      </w:r>
      <w:r w:rsidR="00126040" w:rsidRPr="00866529">
        <w:t>униципально</w:t>
      </w:r>
      <w:r w:rsidR="00E93CE9" w:rsidRPr="00866529">
        <w:t>го</w:t>
      </w:r>
      <w:r w:rsidR="00126040" w:rsidRPr="00866529">
        <w:t xml:space="preserve"> казённо</w:t>
      </w:r>
      <w:r w:rsidR="00E93CE9" w:rsidRPr="00866529">
        <w:t>го</w:t>
      </w:r>
      <w:r w:rsidR="00126040" w:rsidRPr="00866529">
        <w:t xml:space="preserve"> учреждени</w:t>
      </w:r>
      <w:r w:rsidR="00E93CE9" w:rsidRPr="00866529">
        <w:t>я</w:t>
      </w:r>
      <w:r w:rsidR="00126040" w:rsidRPr="00866529">
        <w:t xml:space="preserve"> культуры«</w:t>
      </w:r>
      <w:r w:rsidR="00866529" w:rsidRPr="00866529">
        <w:t xml:space="preserve"> Петровский сельский</w:t>
      </w:r>
      <w:r w:rsidR="00E93CE9" w:rsidRPr="00866529">
        <w:t xml:space="preserve"> дом культуры</w:t>
      </w:r>
      <w:r w:rsidR="00126040" w:rsidRPr="00866529">
        <w:t>»</w:t>
      </w:r>
      <w:r w:rsidR="00E36174" w:rsidRPr="00866529">
        <w:t>, решением земского</w:t>
      </w:r>
      <w:r w:rsidR="0087658F" w:rsidRPr="00866529">
        <w:t xml:space="preserve"> собрания </w:t>
      </w:r>
      <w:r w:rsidR="00866529" w:rsidRPr="00866529">
        <w:t>Петровского</w:t>
      </w:r>
      <w:r w:rsidR="00E93CE9" w:rsidRPr="00866529">
        <w:t xml:space="preserve"> сельского поселения муниципального района «</w:t>
      </w:r>
      <w:proofErr w:type="spellStart"/>
      <w:r w:rsidR="00E93CE9" w:rsidRPr="00866529">
        <w:t>Прохоровский</w:t>
      </w:r>
      <w:proofErr w:type="spellEnd"/>
      <w:r w:rsidR="00E93CE9" w:rsidRPr="00866529">
        <w:t xml:space="preserve"> район» </w:t>
      </w:r>
      <w:r w:rsidR="0087658F" w:rsidRPr="00866529">
        <w:t>от</w:t>
      </w:r>
      <w:r w:rsidR="00866529" w:rsidRPr="00866529">
        <w:t xml:space="preserve"> 22.10.2</w:t>
      </w:r>
      <w:r w:rsidR="0087658F" w:rsidRPr="00866529">
        <w:t>021 года</w:t>
      </w:r>
      <w:r w:rsidR="00866529" w:rsidRPr="00866529">
        <w:t xml:space="preserve"> </w:t>
      </w:r>
      <w:r w:rsidRPr="00866529">
        <w:t xml:space="preserve">№ </w:t>
      </w:r>
      <w:r w:rsidR="00866529" w:rsidRPr="00866529">
        <w:t>97</w:t>
      </w:r>
      <w:r w:rsidRPr="00866529">
        <w:t xml:space="preserve"> «О передаче полномочий</w:t>
      </w:r>
      <w:r w:rsidR="00866529" w:rsidRPr="00866529">
        <w:t xml:space="preserve"> </w:t>
      </w:r>
      <w:r w:rsidR="0081622B" w:rsidRPr="00866529">
        <w:rPr>
          <w:rFonts w:cs="Times New Roman"/>
          <w:szCs w:val="28"/>
        </w:rPr>
        <w:t>по созданию условий для организации досуга и обеспечения жителей сельского поселения услугами организаций культуры</w:t>
      </w:r>
      <w:r w:rsidR="0081622B" w:rsidRPr="00866529">
        <w:t xml:space="preserve">» </w:t>
      </w:r>
      <w:r w:rsidRPr="00866529">
        <w:t xml:space="preserve">земское собрание </w:t>
      </w:r>
      <w:r w:rsidR="00866529" w:rsidRPr="00866529">
        <w:t>Петровского</w:t>
      </w:r>
      <w:r w:rsidRPr="00866529">
        <w:t xml:space="preserve"> сельского поселения муниципального района «</w:t>
      </w:r>
      <w:proofErr w:type="spellStart"/>
      <w:r w:rsidRPr="00866529">
        <w:t>Прохоровский</w:t>
      </w:r>
      <w:proofErr w:type="spellEnd"/>
      <w:r w:rsidRPr="00866529">
        <w:t xml:space="preserve"> район» </w:t>
      </w:r>
      <w:r w:rsidRPr="00866529">
        <w:rPr>
          <w:b/>
        </w:rPr>
        <w:t>РЕШИЛО:</w:t>
      </w:r>
    </w:p>
    <w:p w:rsidR="00CE61FA" w:rsidRPr="00866529" w:rsidRDefault="00CE61FA" w:rsidP="00E93CE9">
      <w:pPr>
        <w:ind w:firstLine="567"/>
        <w:jc w:val="both"/>
      </w:pPr>
      <w:r w:rsidRPr="00866529">
        <w:t>1</w:t>
      </w:r>
      <w:r w:rsidR="00E21657" w:rsidRPr="00866529">
        <w:t>.</w:t>
      </w:r>
      <w:r w:rsidRPr="00866529">
        <w:t xml:space="preserve"> Ликвидировать </w:t>
      </w:r>
      <w:r w:rsidR="00E93CE9" w:rsidRPr="00866529">
        <w:t>м</w:t>
      </w:r>
      <w:r w:rsidRPr="00866529">
        <w:t xml:space="preserve">униципальное казённое учреждение </w:t>
      </w:r>
      <w:r w:rsidR="00E21657" w:rsidRPr="00866529">
        <w:t>культуры</w:t>
      </w:r>
      <w:r w:rsidRPr="00866529">
        <w:t>«</w:t>
      </w:r>
      <w:r w:rsidR="00866529" w:rsidRPr="00866529">
        <w:t xml:space="preserve"> Петровский</w:t>
      </w:r>
      <w:r w:rsidR="00A014D4" w:rsidRPr="00866529">
        <w:t xml:space="preserve"> дом культуры</w:t>
      </w:r>
      <w:r w:rsidRPr="00866529">
        <w:t>»</w:t>
      </w:r>
      <w:r w:rsidR="00A014D4" w:rsidRPr="00866529">
        <w:t>, сокращенное название – МКУК «</w:t>
      </w:r>
      <w:r w:rsidR="00866529" w:rsidRPr="00866529">
        <w:t xml:space="preserve"> Петровский</w:t>
      </w:r>
      <w:r w:rsidR="00A014D4" w:rsidRPr="00866529">
        <w:t xml:space="preserve"> СДК».</w:t>
      </w:r>
    </w:p>
    <w:p w:rsidR="00A014D4" w:rsidRPr="00866529" w:rsidRDefault="00CE61FA" w:rsidP="0081622B">
      <w:pPr>
        <w:ind w:firstLine="567"/>
        <w:jc w:val="both"/>
      </w:pPr>
      <w:r w:rsidRPr="00866529">
        <w:t>2</w:t>
      </w:r>
      <w:r w:rsidR="00E21657" w:rsidRPr="00866529">
        <w:t>.</w:t>
      </w:r>
      <w:r w:rsidR="00A014D4" w:rsidRPr="00866529">
        <w:t>Поручить а</w:t>
      </w:r>
      <w:r w:rsidRPr="00866529">
        <w:t xml:space="preserve">дминистрации </w:t>
      </w:r>
      <w:r w:rsidR="00866529" w:rsidRPr="00866529">
        <w:t xml:space="preserve">Петровского </w:t>
      </w:r>
      <w:r w:rsidRPr="00866529">
        <w:t xml:space="preserve">сельского поселения </w:t>
      </w:r>
      <w:r w:rsidR="00A014D4" w:rsidRPr="00866529">
        <w:t>муниципального района «</w:t>
      </w:r>
      <w:proofErr w:type="spellStart"/>
      <w:r w:rsidR="00A014D4" w:rsidRPr="00866529">
        <w:t>Прохоровский</w:t>
      </w:r>
      <w:proofErr w:type="spellEnd"/>
      <w:r w:rsidR="00A014D4" w:rsidRPr="00866529">
        <w:t xml:space="preserve"> район», </w:t>
      </w:r>
      <w:r w:rsidRPr="00866529">
        <w:t>как орган</w:t>
      </w:r>
      <w:r w:rsidR="00A014D4" w:rsidRPr="00866529">
        <w:t>у</w:t>
      </w:r>
      <w:r w:rsidRPr="00866529">
        <w:t>,</w:t>
      </w:r>
      <w:r w:rsidR="00866529" w:rsidRPr="00866529">
        <w:t xml:space="preserve"> </w:t>
      </w:r>
      <w:r w:rsidRPr="00866529">
        <w:t>осуществляющ</w:t>
      </w:r>
      <w:r w:rsidR="00A014D4" w:rsidRPr="00866529">
        <w:t xml:space="preserve">ему </w:t>
      </w:r>
      <w:r w:rsidRPr="00866529">
        <w:t>функции и полномочия учредителя</w:t>
      </w:r>
      <w:r w:rsidR="0081622B" w:rsidRPr="00866529">
        <w:t xml:space="preserve">, </w:t>
      </w:r>
      <w:r w:rsidR="00A014D4" w:rsidRPr="00866529">
        <w:t>организовать ликвидацию МКУК «</w:t>
      </w:r>
      <w:r w:rsidR="00866529" w:rsidRPr="00866529">
        <w:t xml:space="preserve">Петровский </w:t>
      </w:r>
      <w:r w:rsidR="00A014D4" w:rsidRPr="00866529">
        <w:t xml:space="preserve"> СДК</w:t>
      </w:r>
      <w:r w:rsidR="0081622B" w:rsidRPr="00866529">
        <w:t>».</w:t>
      </w:r>
    </w:p>
    <w:p w:rsidR="00E21657" w:rsidRPr="00866529" w:rsidRDefault="00CE61FA" w:rsidP="0081622B">
      <w:pPr>
        <w:ind w:firstLine="567"/>
        <w:jc w:val="both"/>
      </w:pPr>
      <w:r w:rsidRPr="00866529">
        <w:t>3</w:t>
      </w:r>
      <w:r w:rsidR="00E21657" w:rsidRPr="00866529">
        <w:t xml:space="preserve">.Настоящее </w:t>
      </w:r>
      <w:r w:rsidR="0087658F" w:rsidRPr="00866529">
        <w:t>решение</w:t>
      </w:r>
      <w:r w:rsidR="00E21657" w:rsidRPr="00866529">
        <w:t xml:space="preserve"> разместить на официальном сайте</w:t>
      </w:r>
      <w:r w:rsidR="00866529" w:rsidRPr="00866529">
        <w:t xml:space="preserve"> Петровского</w:t>
      </w:r>
      <w:r w:rsidR="0081622B" w:rsidRPr="00866529">
        <w:t xml:space="preserve"> сельского поселения</w:t>
      </w:r>
      <w:r w:rsidR="00E21657" w:rsidRPr="00866529">
        <w:t>.</w:t>
      </w:r>
    </w:p>
    <w:p w:rsidR="00E21657" w:rsidRPr="00866529" w:rsidRDefault="00D0247C" w:rsidP="00E93CE9">
      <w:pPr>
        <w:ind w:firstLine="567"/>
        <w:jc w:val="both"/>
      </w:pPr>
      <w:r w:rsidRPr="00866529">
        <w:t>4</w:t>
      </w:r>
      <w:r w:rsidR="00DE0301" w:rsidRPr="00866529">
        <w:t xml:space="preserve">. </w:t>
      </w:r>
      <w:proofErr w:type="gramStart"/>
      <w:r w:rsidR="00DE0301" w:rsidRPr="00866529">
        <w:t>Контроль за</w:t>
      </w:r>
      <w:proofErr w:type="gramEnd"/>
      <w:r w:rsidR="00DE0301" w:rsidRPr="00866529">
        <w:t xml:space="preserve"> исполнением настоящего </w:t>
      </w:r>
      <w:r w:rsidR="0081622B" w:rsidRPr="00866529">
        <w:t>решения</w:t>
      </w:r>
      <w:r w:rsidR="00DE0301" w:rsidRPr="00866529">
        <w:t xml:space="preserve"> возложить на </w:t>
      </w:r>
      <w:r w:rsidR="00BC2C9D" w:rsidRPr="00866529">
        <w:t>постоянную комиссию по экономическому развитию, бюджету, налогам и эк</w:t>
      </w:r>
      <w:r w:rsidR="00866529" w:rsidRPr="00866529">
        <w:t>ономической политики (</w:t>
      </w:r>
      <w:proofErr w:type="spellStart"/>
      <w:r w:rsidR="00866529" w:rsidRPr="00866529">
        <w:t>Верховенко</w:t>
      </w:r>
      <w:proofErr w:type="spellEnd"/>
      <w:r w:rsidR="00866529" w:rsidRPr="00866529">
        <w:t xml:space="preserve"> Л.С</w:t>
      </w:r>
      <w:r w:rsidR="00BC2C9D" w:rsidRPr="00866529">
        <w:t>.).</w:t>
      </w:r>
    </w:p>
    <w:p w:rsidR="00E21657" w:rsidRPr="00866529" w:rsidRDefault="00E21657" w:rsidP="00E93CE9">
      <w:pPr>
        <w:ind w:firstLine="567"/>
        <w:jc w:val="both"/>
      </w:pPr>
    </w:p>
    <w:p w:rsidR="0081622B" w:rsidRPr="00866529" w:rsidRDefault="0081622B" w:rsidP="00E93CE9">
      <w:pPr>
        <w:ind w:firstLine="567"/>
        <w:jc w:val="both"/>
      </w:pPr>
    </w:p>
    <w:p w:rsidR="0081622B" w:rsidRPr="00866529" w:rsidRDefault="0081622B" w:rsidP="00E93CE9">
      <w:pPr>
        <w:ind w:firstLine="567"/>
        <w:jc w:val="both"/>
        <w:rPr>
          <w:b/>
        </w:rPr>
      </w:pPr>
      <w:r w:rsidRPr="00866529">
        <w:rPr>
          <w:b/>
        </w:rPr>
        <w:t xml:space="preserve">Глава </w:t>
      </w:r>
      <w:proofErr w:type="gramStart"/>
      <w:r w:rsidR="00866529" w:rsidRPr="00866529">
        <w:rPr>
          <w:b/>
        </w:rPr>
        <w:t>Петровского</w:t>
      </w:r>
      <w:proofErr w:type="gramEnd"/>
      <w:r w:rsidRPr="00866529">
        <w:rPr>
          <w:b/>
        </w:rPr>
        <w:t xml:space="preserve"> </w:t>
      </w:r>
    </w:p>
    <w:p w:rsidR="00CE61FA" w:rsidRPr="00866529" w:rsidRDefault="0081622B" w:rsidP="00E93CE9">
      <w:pPr>
        <w:ind w:firstLine="567"/>
        <w:jc w:val="both"/>
        <w:rPr>
          <w:b/>
        </w:rPr>
      </w:pPr>
      <w:r w:rsidRPr="00866529">
        <w:rPr>
          <w:b/>
        </w:rPr>
        <w:t>сельского поселения</w:t>
      </w:r>
      <w:r w:rsidRPr="00866529">
        <w:rPr>
          <w:b/>
        </w:rPr>
        <w:tab/>
      </w:r>
      <w:r w:rsidRPr="00866529">
        <w:rPr>
          <w:b/>
        </w:rPr>
        <w:tab/>
      </w:r>
      <w:r w:rsidRPr="00866529">
        <w:rPr>
          <w:b/>
        </w:rPr>
        <w:tab/>
      </w:r>
      <w:r w:rsidRPr="00866529">
        <w:rPr>
          <w:b/>
        </w:rPr>
        <w:tab/>
      </w:r>
      <w:r w:rsidRPr="00866529">
        <w:rPr>
          <w:b/>
        </w:rPr>
        <w:tab/>
      </w:r>
      <w:r w:rsidRPr="00866529">
        <w:rPr>
          <w:b/>
        </w:rPr>
        <w:tab/>
      </w:r>
      <w:r w:rsidRPr="00866529">
        <w:rPr>
          <w:b/>
        </w:rPr>
        <w:tab/>
      </w:r>
      <w:proofErr w:type="spellStart"/>
      <w:r w:rsidR="00866529" w:rsidRPr="00866529">
        <w:rPr>
          <w:b/>
        </w:rPr>
        <w:t>Г.И.Яловенко</w:t>
      </w:r>
      <w:proofErr w:type="spellEnd"/>
    </w:p>
    <w:p w:rsidR="00EE3CE5" w:rsidRPr="00866529" w:rsidRDefault="00EE3CE5" w:rsidP="009A0B00">
      <w:pPr>
        <w:tabs>
          <w:tab w:val="left" w:pos="1395"/>
        </w:tabs>
        <w:jc w:val="both"/>
      </w:pPr>
    </w:p>
    <w:sectPr w:rsidR="00EE3CE5" w:rsidRPr="00866529" w:rsidSect="006D3B14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E61FA"/>
    <w:rsid w:val="00037FEC"/>
    <w:rsid w:val="00115EF2"/>
    <w:rsid w:val="00126040"/>
    <w:rsid w:val="001315B8"/>
    <w:rsid w:val="0016225E"/>
    <w:rsid w:val="00242CEA"/>
    <w:rsid w:val="00315D1B"/>
    <w:rsid w:val="003D45FA"/>
    <w:rsid w:val="00445E29"/>
    <w:rsid w:val="00457F6B"/>
    <w:rsid w:val="00473718"/>
    <w:rsid w:val="00542F12"/>
    <w:rsid w:val="00600B30"/>
    <w:rsid w:val="006559FF"/>
    <w:rsid w:val="006B279E"/>
    <w:rsid w:val="006D3B14"/>
    <w:rsid w:val="00706064"/>
    <w:rsid w:val="0081622B"/>
    <w:rsid w:val="00866529"/>
    <w:rsid w:val="0087658F"/>
    <w:rsid w:val="008B0711"/>
    <w:rsid w:val="008E630D"/>
    <w:rsid w:val="00947D83"/>
    <w:rsid w:val="009A0B00"/>
    <w:rsid w:val="00A014D4"/>
    <w:rsid w:val="00A30F8B"/>
    <w:rsid w:val="00A858EE"/>
    <w:rsid w:val="00BC2C9D"/>
    <w:rsid w:val="00CE61FA"/>
    <w:rsid w:val="00D0247C"/>
    <w:rsid w:val="00D14151"/>
    <w:rsid w:val="00D2125D"/>
    <w:rsid w:val="00D8249D"/>
    <w:rsid w:val="00DE0301"/>
    <w:rsid w:val="00E21657"/>
    <w:rsid w:val="00E36174"/>
    <w:rsid w:val="00E93CE9"/>
    <w:rsid w:val="00EE3CE5"/>
    <w:rsid w:val="00FC2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29"/>
  </w:style>
  <w:style w:type="paragraph" w:styleId="1">
    <w:name w:val="heading 1"/>
    <w:basedOn w:val="a"/>
    <w:next w:val="a"/>
    <w:link w:val="10"/>
    <w:qFormat/>
    <w:rsid w:val="00542F12"/>
    <w:pPr>
      <w:keepNext/>
      <w:jc w:val="center"/>
      <w:outlineLvl w:val="0"/>
    </w:pPr>
    <w:rPr>
      <w:rFonts w:ascii="Book Antiqua" w:eastAsia="Times New Roman" w:hAnsi="Book Antiqua" w:cs="Book Antiqua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E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E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2F12"/>
    <w:rPr>
      <w:rFonts w:ascii="Book Antiqua" w:eastAsia="Times New Roman" w:hAnsi="Book Antiqua" w:cs="Book Antiqua"/>
      <w:b/>
      <w:bCs/>
      <w:szCs w:val="28"/>
      <w:lang w:eastAsia="ru-RU"/>
    </w:rPr>
  </w:style>
  <w:style w:type="character" w:styleId="a6">
    <w:name w:val="Hyperlink"/>
    <w:basedOn w:val="a0"/>
    <w:rsid w:val="00542F12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542F12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09FE6-E09A-4587-BBCA-442BC326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petrovka</cp:lastModifiedBy>
  <cp:revision>7</cp:revision>
  <cp:lastPrinted>2021-11-09T12:28:00Z</cp:lastPrinted>
  <dcterms:created xsi:type="dcterms:W3CDTF">2021-11-09T11:42:00Z</dcterms:created>
  <dcterms:modified xsi:type="dcterms:W3CDTF">2021-11-12T08:46:00Z</dcterms:modified>
</cp:coreProperties>
</file>