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66" w:rsidRDefault="00A56066" w:rsidP="00175D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67D58" w:rsidRPr="00667D58" w:rsidRDefault="00667D58" w:rsidP="00667D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7D58"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667D58" w:rsidRPr="00667D58" w:rsidRDefault="00667D58" w:rsidP="00667D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7D58">
        <w:rPr>
          <w:rFonts w:ascii="Times New Roman" w:hAnsi="Times New Roman"/>
          <w:b/>
          <w:sz w:val="28"/>
          <w:szCs w:val="28"/>
        </w:rPr>
        <w:t>МУНИЦИПАЛЬНЫЙ РАЙОН «ПРОХОРОВСКИЙ  РАЙОН»</w:t>
      </w:r>
    </w:p>
    <w:p w:rsidR="00667D58" w:rsidRPr="00667D58" w:rsidRDefault="00667D58" w:rsidP="00667D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7D58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667D58" w:rsidRPr="00667D58" w:rsidRDefault="00667D58" w:rsidP="00667D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7D58">
        <w:rPr>
          <w:rFonts w:ascii="Times New Roman" w:hAnsi="Times New Roman"/>
          <w:b/>
          <w:sz w:val="28"/>
          <w:szCs w:val="28"/>
        </w:rPr>
        <w:t>ПЕТРОВСКОГО СЕЛЬСКОГО ПОСЕЛЕНИЯ</w:t>
      </w:r>
    </w:p>
    <w:p w:rsidR="00667D58" w:rsidRDefault="00667D58" w:rsidP="00667D58">
      <w:pPr>
        <w:rPr>
          <w:b/>
          <w:sz w:val="28"/>
          <w:szCs w:val="28"/>
        </w:rPr>
      </w:pPr>
    </w:p>
    <w:p w:rsidR="00667D58" w:rsidRPr="00197CD7" w:rsidRDefault="00667D58" w:rsidP="00667D58">
      <w:pPr>
        <w:rPr>
          <w:rFonts w:ascii="Times New Roman" w:hAnsi="Times New Roman" w:cs="Times New Roman"/>
          <w:b/>
          <w:sz w:val="28"/>
          <w:szCs w:val="28"/>
        </w:rPr>
      </w:pPr>
      <w:r w:rsidRPr="00197CD7">
        <w:rPr>
          <w:rFonts w:ascii="Times New Roman" w:hAnsi="Times New Roman" w:cs="Times New Roman"/>
          <w:b/>
          <w:sz w:val="28"/>
          <w:szCs w:val="28"/>
        </w:rPr>
        <w:t>Семьдесят шестое заседание                                  четвертого созыва</w:t>
      </w:r>
    </w:p>
    <w:p w:rsidR="00667D58" w:rsidRDefault="00667D58" w:rsidP="00667D58">
      <w:pPr>
        <w:pStyle w:val="1"/>
        <w:ind w:left="0" w:firstLine="0"/>
        <w:jc w:val="left"/>
        <w:rPr>
          <w:sz w:val="28"/>
        </w:rPr>
      </w:pPr>
      <w:r>
        <w:rPr>
          <w:sz w:val="28"/>
        </w:rPr>
        <w:t xml:space="preserve">                                                    РЕШЕНИЕ</w:t>
      </w:r>
    </w:p>
    <w:p w:rsidR="00667D58" w:rsidRDefault="00667D58" w:rsidP="00667D5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</w:p>
    <w:p w:rsidR="00A56066" w:rsidRPr="00667D58" w:rsidRDefault="00667D58" w:rsidP="00667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30</w:t>
      </w:r>
      <w:r w:rsidRPr="00667D5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D58">
        <w:rPr>
          <w:rFonts w:ascii="Times New Roman" w:hAnsi="Times New Roman" w:cs="Times New Roman"/>
          <w:b/>
          <w:sz w:val="28"/>
          <w:szCs w:val="28"/>
        </w:rPr>
        <w:t xml:space="preserve">июня   2023 г.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14</w:t>
      </w:r>
      <w:r w:rsidR="005A1579">
        <w:rPr>
          <w:rFonts w:ascii="Times New Roman" w:hAnsi="Times New Roman" w:cs="Times New Roman"/>
          <w:b/>
          <w:sz w:val="28"/>
          <w:szCs w:val="28"/>
        </w:rPr>
        <w:t>6</w:t>
      </w:r>
      <w:r w:rsidR="00A56066">
        <w:rPr>
          <w:rFonts w:ascii="Calibri" w:eastAsia="Times New Roman" w:hAnsi="Calibri" w:cs="Times New Roman"/>
          <w:szCs w:val="28"/>
        </w:rPr>
        <w:t xml:space="preserve">  </w:t>
      </w:r>
    </w:p>
    <w:p w:rsidR="00A56066" w:rsidRPr="00667D58" w:rsidRDefault="00A56066" w:rsidP="00A56066">
      <w:pPr>
        <w:pStyle w:val="a4"/>
        <w:rPr>
          <w:rFonts w:ascii="Times New Roman" w:hAnsi="Times New Roman"/>
          <w:b/>
          <w:sz w:val="28"/>
          <w:szCs w:val="28"/>
        </w:rPr>
      </w:pPr>
      <w:r w:rsidRPr="00667D58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A56066" w:rsidRPr="00667D58" w:rsidRDefault="00A56066" w:rsidP="00A56066">
      <w:pPr>
        <w:pStyle w:val="a4"/>
        <w:rPr>
          <w:rFonts w:ascii="Times New Roman" w:hAnsi="Times New Roman"/>
          <w:b/>
          <w:sz w:val="28"/>
          <w:szCs w:val="28"/>
        </w:rPr>
      </w:pPr>
      <w:r w:rsidRPr="00667D58">
        <w:rPr>
          <w:rFonts w:ascii="Times New Roman" w:hAnsi="Times New Roman"/>
          <w:b/>
          <w:sz w:val="28"/>
          <w:szCs w:val="28"/>
        </w:rPr>
        <w:t>Земского собрания от 15.09.2022 года</w:t>
      </w:r>
    </w:p>
    <w:p w:rsidR="00A56066" w:rsidRPr="00A56066" w:rsidRDefault="00A56066" w:rsidP="00A56066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667D58">
        <w:rPr>
          <w:rFonts w:ascii="Times New Roman" w:hAnsi="Times New Roman"/>
          <w:b/>
          <w:sz w:val="28"/>
          <w:szCs w:val="28"/>
        </w:rPr>
        <w:t>№ 123 «</w:t>
      </w:r>
      <w:r w:rsidRPr="00A56066"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</w:p>
    <w:p w:rsidR="00A56066" w:rsidRPr="00A56066" w:rsidRDefault="00A56066" w:rsidP="00A56066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A56066">
        <w:rPr>
          <w:rFonts w:ascii="Times New Roman" w:hAnsi="Times New Roman"/>
          <w:b/>
          <w:bCs/>
          <w:sz w:val="28"/>
          <w:szCs w:val="28"/>
        </w:rPr>
        <w:t xml:space="preserve"> о контрактном управляющем</w:t>
      </w:r>
    </w:p>
    <w:p w:rsidR="00A56066" w:rsidRPr="00A56066" w:rsidRDefault="00A56066" w:rsidP="00A56066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A56066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gramStart"/>
      <w:r w:rsidRPr="00A56066">
        <w:rPr>
          <w:rFonts w:ascii="Times New Roman" w:hAnsi="Times New Roman"/>
          <w:b/>
          <w:bCs/>
          <w:sz w:val="28"/>
          <w:szCs w:val="28"/>
        </w:rPr>
        <w:t>Петровского</w:t>
      </w:r>
      <w:proofErr w:type="gramEnd"/>
      <w:r w:rsidRPr="00A56066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 w:rsidR="00A56066" w:rsidRPr="00A56066" w:rsidRDefault="00A56066" w:rsidP="00A56066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A56066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proofErr w:type="spellStart"/>
      <w:r w:rsidRPr="00A56066">
        <w:rPr>
          <w:rFonts w:ascii="Times New Roman" w:hAnsi="Times New Roman"/>
          <w:b/>
          <w:bCs/>
          <w:sz w:val="28"/>
          <w:szCs w:val="28"/>
        </w:rPr>
        <w:t>Прохоровского</w:t>
      </w:r>
      <w:proofErr w:type="spellEnd"/>
      <w:r w:rsidRPr="00A56066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A56066" w:rsidRDefault="00A56066" w:rsidP="00A56066">
      <w:pPr>
        <w:ind w:firstLine="709"/>
        <w:jc w:val="both"/>
        <w:rPr>
          <w:sz w:val="28"/>
          <w:szCs w:val="28"/>
        </w:rPr>
      </w:pPr>
    </w:p>
    <w:p w:rsidR="00A56066" w:rsidRPr="00A56066" w:rsidRDefault="00A56066" w:rsidP="00A560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0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05.04.2013 года № 44-ФЗ «О контрактной системе в сфере закупок,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изменений внесенных в </w:t>
      </w:r>
      <w:r w:rsidR="00921348">
        <w:rPr>
          <w:rFonts w:ascii="Times New Roman" w:hAnsi="Times New Roman" w:cs="Times New Roman"/>
          <w:sz w:val="28"/>
          <w:szCs w:val="28"/>
        </w:rPr>
        <w:t xml:space="preserve">Федеральным законом от 05.12.2022 № 498-ФЗ «О внесении изменений в отдельные законодательные акты Российской Федерации», </w:t>
      </w:r>
      <w:r w:rsidRPr="00A56066">
        <w:rPr>
          <w:rFonts w:ascii="Times New Roman" w:eastAsia="Times New Roman" w:hAnsi="Times New Roman" w:cs="Times New Roman"/>
          <w:sz w:val="28"/>
          <w:szCs w:val="28"/>
        </w:rPr>
        <w:t>в целях осуществления закупок товаров, работ, услуг для обеспечения</w:t>
      </w:r>
      <w:proofErr w:type="gramEnd"/>
      <w:r w:rsidRPr="00A5606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нужд администрации Петровского сельского поселения </w:t>
      </w:r>
      <w:proofErr w:type="spellStart"/>
      <w:r w:rsidRPr="00A56066"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 w:rsidRPr="00A5606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56066" w:rsidRPr="00921348" w:rsidRDefault="00A56066" w:rsidP="00921348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921348">
        <w:rPr>
          <w:rFonts w:ascii="Times New Roman" w:hAnsi="Times New Roman"/>
          <w:b/>
          <w:sz w:val="28"/>
          <w:szCs w:val="28"/>
        </w:rPr>
        <w:t>Земское Собрание РЕШИЛО</w:t>
      </w:r>
      <w:r w:rsidRPr="00921348">
        <w:rPr>
          <w:rFonts w:ascii="Times New Roman" w:hAnsi="Times New Roman"/>
          <w:b/>
          <w:bCs/>
          <w:sz w:val="28"/>
          <w:szCs w:val="28"/>
        </w:rPr>
        <w:t>:</w:t>
      </w:r>
    </w:p>
    <w:p w:rsidR="00921348" w:rsidRPr="00921348" w:rsidRDefault="00921348" w:rsidP="00921348">
      <w:pPr>
        <w:pStyle w:val="a4"/>
        <w:rPr>
          <w:rFonts w:ascii="Times New Roman" w:hAnsi="Times New Roman"/>
          <w:bCs/>
          <w:sz w:val="28"/>
          <w:szCs w:val="28"/>
        </w:rPr>
      </w:pPr>
      <w:r w:rsidRPr="00921348">
        <w:rPr>
          <w:rFonts w:ascii="Times New Roman" w:hAnsi="Times New Roman"/>
          <w:bCs/>
          <w:sz w:val="28"/>
          <w:szCs w:val="28"/>
        </w:rPr>
        <w:t xml:space="preserve">1.Внести следующие изменения в ПОЛОЖЕНИЕ о контрактном управляющем администрации Петровского сельского поселения </w:t>
      </w:r>
      <w:proofErr w:type="spellStart"/>
      <w:r w:rsidRPr="00921348">
        <w:rPr>
          <w:rFonts w:ascii="Times New Roman" w:hAnsi="Times New Roman"/>
          <w:bCs/>
          <w:sz w:val="28"/>
          <w:szCs w:val="28"/>
        </w:rPr>
        <w:t>Прохоровского</w:t>
      </w:r>
      <w:proofErr w:type="spellEnd"/>
      <w:r w:rsidRPr="00921348">
        <w:rPr>
          <w:rFonts w:ascii="Times New Roman" w:hAnsi="Times New Roman"/>
          <w:bCs/>
          <w:sz w:val="28"/>
          <w:szCs w:val="28"/>
        </w:rPr>
        <w:t xml:space="preserve"> района:</w:t>
      </w:r>
    </w:p>
    <w:p w:rsidR="00921348" w:rsidRPr="00921348" w:rsidRDefault="00921348" w:rsidP="00921348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921348">
        <w:rPr>
          <w:rFonts w:ascii="Times New Roman" w:hAnsi="Times New Roman"/>
          <w:bCs/>
          <w:sz w:val="28"/>
          <w:szCs w:val="28"/>
        </w:rPr>
        <w:t>1.1Положение дополнить подпунктом 5.7 следующего содержания</w:t>
      </w:r>
    </w:p>
    <w:p w:rsidR="00921348" w:rsidRPr="00921348" w:rsidRDefault="00921348" w:rsidP="00921348">
      <w:pPr>
        <w:pStyle w:val="a4"/>
        <w:rPr>
          <w:rFonts w:ascii="Times New Roman" w:hAnsi="Times New Roman"/>
          <w:bCs/>
          <w:sz w:val="28"/>
          <w:szCs w:val="28"/>
        </w:rPr>
      </w:pPr>
      <w:r w:rsidRPr="00921348">
        <w:rPr>
          <w:rFonts w:ascii="Times New Roman" w:hAnsi="Times New Roman"/>
          <w:bCs/>
          <w:sz w:val="28"/>
          <w:szCs w:val="28"/>
        </w:rPr>
        <w:t>- участник закупки не является иностранным агентом;</w:t>
      </w:r>
    </w:p>
    <w:p w:rsidR="00921348" w:rsidRPr="00921348" w:rsidRDefault="00921348" w:rsidP="00921348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gramStart"/>
      <w:r w:rsidRPr="00921348">
        <w:rPr>
          <w:rFonts w:ascii="Times New Roman" w:hAnsi="Times New Roman"/>
          <w:bCs/>
          <w:sz w:val="28"/>
          <w:szCs w:val="28"/>
        </w:rPr>
        <w:t>1.2 Пункт 8.3 дополнить следующим</w:t>
      </w:r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по осуществлению закупок проверяет соответствие участников закупок требованиям, указанным в </w:t>
      </w:r>
      <w:hyperlink r:id="rId5" w:anchor="dst100336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пунктах 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6" w:anchor="dst297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7.1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7" w:anchor="dst109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пункте 10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(за исключением случаев проведения электронных процедур), </w:t>
      </w:r>
      <w:hyperlink r:id="rId8" w:anchor="dst12192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пункте 10.1 части 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9" w:anchor="dst101710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части 1.1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(при наличии такого требования) настоящей статьи, требованиям, предусмотренным </w:t>
      </w:r>
      <w:hyperlink r:id="rId10" w:anchor="dst2216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частями 2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11" w:anchor="dst2217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2.1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настоящей статьи (при осуществлении закупок, в отношении участников которых в соответствии с </w:t>
      </w:r>
      <w:hyperlink r:id="rId12" w:anchor="dst2216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частями 2</w:t>
        </w:r>
        <w:proofErr w:type="gramEnd"/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13" w:anchor="dst2217" w:tgtFrame="_blank" w:history="1">
        <w:r w:rsidRPr="00921348">
          <w:rPr>
            <w:rStyle w:val="a3"/>
            <w:rFonts w:ascii="Times New Roman" w:hAnsi="Times New Roman"/>
            <w:color w:val="1A0DAB"/>
            <w:sz w:val="28"/>
            <w:szCs w:val="28"/>
          </w:rPr>
          <w:t>2.1</w:t>
        </w:r>
      </w:hyperlink>
      <w:r w:rsidRPr="00921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настоящей статьи установлены дополнительные требования).</w:t>
      </w:r>
    </w:p>
    <w:p w:rsidR="00921348" w:rsidRPr="00921348" w:rsidRDefault="00921348" w:rsidP="00921348">
      <w:pPr>
        <w:pStyle w:val="a4"/>
        <w:rPr>
          <w:rFonts w:ascii="Times New Roman" w:hAnsi="Times New Roman"/>
          <w:sz w:val="28"/>
          <w:szCs w:val="28"/>
        </w:rPr>
      </w:pPr>
    </w:p>
    <w:p w:rsidR="00921348" w:rsidRPr="00921348" w:rsidRDefault="00921348" w:rsidP="00921348">
      <w:pPr>
        <w:pStyle w:val="a4"/>
        <w:rPr>
          <w:rFonts w:ascii="Times New Roman" w:hAnsi="Times New Roman"/>
          <w:sz w:val="28"/>
          <w:szCs w:val="28"/>
        </w:rPr>
      </w:pPr>
      <w:r w:rsidRPr="00921348">
        <w:rPr>
          <w:rFonts w:ascii="Times New Roman" w:hAnsi="Times New Roman"/>
          <w:sz w:val="28"/>
          <w:szCs w:val="28"/>
        </w:rPr>
        <w:lastRenderedPageBreak/>
        <w:t xml:space="preserve">2. Заместителю главы  администрации Петровского сельского поселения </w:t>
      </w:r>
      <w:proofErr w:type="spellStart"/>
      <w:r w:rsidRPr="00921348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921348">
        <w:rPr>
          <w:rFonts w:ascii="Times New Roman" w:hAnsi="Times New Roman"/>
          <w:sz w:val="28"/>
          <w:szCs w:val="28"/>
        </w:rPr>
        <w:t xml:space="preserve"> района  обнародовать решение земского собрания и разместить на официальном сайте администрации Петровского сельского поселения </w:t>
      </w:r>
      <w:proofErr w:type="spellStart"/>
      <w:r w:rsidRPr="00921348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921348">
        <w:rPr>
          <w:rFonts w:ascii="Times New Roman" w:hAnsi="Times New Roman"/>
          <w:sz w:val="28"/>
          <w:szCs w:val="28"/>
        </w:rPr>
        <w:t xml:space="preserve"> района.</w:t>
      </w:r>
    </w:p>
    <w:p w:rsidR="00921348" w:rsidRPr="00921348" w:rsidRDefault="00921348" w:rsidP="00921348">
      <w:pPr>
        <w:pStyle w:val="a4"/>
        <w:rPr>
          <w:rFonts w:ascii="Times New Roman" w:hAnsi="Times New Roman"/>
          <w:sz w:val="28"/>
          <w:szCs w:val="28"/>
        </w:rPr>
      </w:pPr>
      <w:r w:rsidRPr="0092134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213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134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21348" w:rsidRPr="00921348" w:rsidRDefault="00921348" w:rsidP="00921348">
      <w:pPr>
        <w:pStyle w:val="a4"/>
        <w:rPr>
          <w:rFonts w:ascii="Times New Roman" w:hAnsi="Times New Roman"/>
          <w:sz w:val="28"/>
          <w:szCs w:val="28"/>
        </w:rPr>
      </w:pPr>
      <w:r w:rsidRPr="00921348">
        <w:rPr>
          <w:rFonts w:ascii="Times New Roman" w:hAnsi="Times New Roman"/>
          <w:sz w:val="28"/>
          <w:szCs w:val="28"/>
        </w:rPr>
        <w:t>4. Решение вступает в силу со дня его обнародования.</w:t>
      </w:r>
    </w:p>
    <w:p w:rsidR="00921348" w:rsidRPr="00921348" w:rsidRDefault="00921348" w:rsidP="00921348">
      <w:pPr>
        <w:pStyle w:val="a4"/>
        <w:rPr>
          <w:rFonts w:ascii="Times New Roman" w:hAnsi="Times New Roman"/>
          <w:sz w:val="28"/>
          <w:szCs w:val="28"/>
        </w:rPr>
      </w:pPr>
    </w:p>
    <w:p w:rsidR="00921348" w:rsidRDefault="00921348" w:rsidP="00921348">
      <w:pPr>
        <w:jc w:val="both"/>
        <w:rPr>
          <w:sz w:val="28"/>
          <w:szCs w:val="28"/>
        </w:rPr>
      </w:pPr>
    </w:p>
    <w:p w:rsidR="00921348" w:rsidRPr="00921348" w:rsidRDefault="00921348" w:rsidP="00921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34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921348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921348" w:rsidRPr="00921348" w:rsidRDefault="00921348" w:rsidP="00921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34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</w:t>
      </w:r>
      <w:proofErr w:type="spellStart"/>
      <w:r w:rsidRPr="00921348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Pr="00921348">
        <w:rPr>
          <w:rFonts w:ascii="Times New Roman" w:hAnsi="Times New Roman" w:cs="Times New Roman"/>
          <w:b/>
          <w:sz w:val="28"/>
          <w:szCs w:val="28"/>
        </w:rPr>
        <w:t>.</w:t>
      </w:r>
    </w:p>
    <w:p w:rsidR="00921348" w:rsidRPr="00A56066" w:rsidRDefault="00921348" w:rsidP="009213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066" w:rsidRDefault="00A56066"/>
    <w:sectPr w:rsidR="00A56066" w:rsidSect="00197C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5787A"/>
    <w:multiLevelType w:val="hybridMultilevel"/>
    <w:tmpl w:val="4A00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DDD"/>
    <w:rsid w:val="00175DDD"/>
    <w:rsid w:val="00197CD7"/>
    <w:rsid w:val="003311A8"/>
    <w:rsid w:val="003F2A4A"/>
    <w:rsid w:val="005A1579"/>
    <w:rsid w:val="00667D58"/>
    <w:rsid w:val="007308BC"/>
    <w:rsid w:val="008621C2"/>
    <w:rsid w:val="00921348"/>
    <w:rsid w:val="00A56066"/>
    <w:rsid w:val="00A641AA"/>
    <w:rsid w:val="00C54BDC"/>
    <w:rsid w:val="00CB0542"/>
    <w:rsid w:val="00F0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DC"/>
  </w:style>
  <w:style w:type="paragraph" w:styleId="1">
    <w:name w:val="heading 1"/>
    <w:next w:val="a"/>
    <w:link w:val="10"/>
    <w:uiPriority w:val="9"/>
    <w:qFormat/>
    <w:rsid w:val="00667D58"/>
    <w:pPr>
      <w:keepNext/>
      <w:keepLines/>
      <w:spacing w:after="0" w:line="268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DDD"/>
    <w:rPr>
      <w:color w:val="0000FF"/>
      <w:u w:val="single"/>
    </w:rPr>
  </w:style>
  <w:style w:type="paragraph" w:styleId="a4">
    <w:name w:val="No Spacing"/>
    <w:uiPriority w:val="1"/>
    <w:qFormat/>
    <w:rsid w:val="00175D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D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D58"/>
    <w:rPr>
      <w:rFonts w:ascii="Times New Roman" w:eastAsia="Times New Roman" w:hAnsi="Times New Roman" w:cs="Times New Roman"/>
      <w:b/>
      <w:color w:val="000000"/>
      <w:sz w:val="26"/>
    </w:rPr>
  </w:style>
  <w:style w:type="paragraph" w:styleId="a7">
    <w:name w:val="Normal (Web)"/>
    <w:basedOn w:val="a"/>
    <w:uiPriority w:val="99"/>
    <w:semiHidden/>
    <w:unhideWhenUsed/>
    <w:rsid w:val="0066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644/be7f337d9b35705ac035531878c8d15c2b09b36d/" TargetMode="External"/><Relationship Id="rId13" Type="http://schemas.openxmlformats.org/officeDocument/2006/relationships/hyperlink" Target="https://www.consultant.ru/document/cons_doc_LAW_449644/be7f337d9b35705ac035531878c8d15c2b09b36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644/be7f337d9b35705ac035531878c8d15c2b09b36d/" TargetMode="External"/><Relationship Id="rId12" Type="http://schemas.openxmlformats.org/officeDocument/2006/relationships/hyperlink" Target="https://www.consultant.ru/document/cons_doc_LAW_449644/be7f337d9b35705ac035531878c8d15c2b09b36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644/be7f337d9b35705ac035531878c8d15c2b09b36d/" TargetMode="External"/><Relationship Id="rId11" Type="http://schemas.openxmlformats.org/officeDocument/2006/relationships/hyperlink" Target="https://www.consultant.ru/document/cons_doc_LAW_449644/be7f337d9b35705ac035531878c8d15c2b09b36d/" TargetMode="External"/><Relationship Id="rId5" Type="http://schemas.openxmlformats.org/officeDocument/2006/relationships/hyperlink" Target="https://www.consultant.ru/document/cons_doc_LAW_449644/be7f337d9b35705ac035531878c8d15c2b09b36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49644/be7f337d9b35705ac035531878c8d15c2b09b36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9644/be7f337d9b35705ac035531878c8d15c2b09b36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12</cp:revision>
  <cp:lastPrinted>2023-06-30T05:39:00Z</cp:lastPrinted>
  <dcterms:created xsi:type="dcterms:W3CDTF">2023-01-19T11:34:00Z</dcterms:created>
  <dcterms:modified xsi:type="dcterms:W3CDTF">2023-06-30T05:39:00Z</dcterms:modified>
</cp:coreProperties>
</file>