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14 сентября 2023 года                                                                             № 11</w:t>
      </w:r>
    </w:p>
    <w:p w:rsidR="00287B6D" w:rsidRPr="00287B6D" w:rsidRDefault="00287B6D" w:rsidP="00287B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 xml:space="preserve">Об  итогах  конкурса  на замещение </w:t>
      </w: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должности  главы администраци</w:t>
      </w:r>
      <w:r w:rsidRPr="00287B6D">
        <w:rPr>
          <w:rFonts w:ascii="Times New Roman" w:hAnsi="Times New Roman" w:cs="Times New Roman"/>
          <w:b/>
          <w:sz w:val="28"/>
          <w:szCs w:val="28"/>
        </w:rPr>
        <w:t>и</w:t>
      </w:r>
      <w:r w:rsidRPr="00287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 xml:space="preserve">Петровского сельского поселения  </w:t>
      </w: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B6D">
        <w:rPr>
          <w:rFonts w:ascii="Times New Roman" w:hAnsi="Times New Roman" w:cs="Times New Roman"/>
          <w:sz w:val="28"/>
          <w:szCs w:val="28"/>
        </w:rPr>
        <w:t>Рассмотрев решение конкурсной комиссии от 14 сентября 2023 года, учитывая итоги голосования депутатов земского собрания, земское с</w:t>
      </w:r>
      <w:r w:rsidRPr="00287B6D">
        <w:rPr>
          <w:rFonts w:ascii="Times New Roman" w:hAnsi="Times New Roman" w:cs="Times New Roman"/>
          <w:sz w:val="28"/>
          <w:szCs w:val="28"/>
        </w:rPr>
        <w:t>о</w:t>
      </w:r>
      <w:r w:rsidRPr="00287B6D">
        <w:rPr>
          <w:rFonts w:ascii="Times New Roman" w:hAnsi="Times New Roman" w:cs="Times New Roman"/>
          <w:sz w:val="28"/>
          <w:szCs w:val="28"/>
        </w:rPr>
        <w:t xml:space="preserve">брание </w:t>
      </w:r>
      <w:proofErr w:type="spellStart"/>
      <w:proofErr w:type="gramStart"/>
      <w:r w:rsidRPr="00287B6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7B6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287B6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7B6D">
        <w:rPr>
          <w:rFonts w:ascii="Times New Roman" w:hAnsi="Times New Roman" w:cs="Times New Roman"/>
          <w:sz w:val="28"/>
          <w:szCs w:val="28"/>
        </w:rPr>
        <w:t xml:space="preserve"> и л о  :   </w:t>
      </w: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B6D">
        <w:rPr>
          <w:rFonts w:ascii="Times New Roman" w:hAnsi="Times New Roman" w:cs="Times New Roman"/>
          <w:sz w:val="28"/>
          <w:szCs w:val="28"/>
        </w:rPr>
        <w:t>1. Назначить на должность муниципальной службы - главы админис</w:t>
      </w:r>
      <w:r w:rsidRPr="00287B6D">
        <w:rPr>
          <w:rFonts w:ascii="Times New Roman" w:hAnsi="Times New Roman" w:cs="Times New Roman"/>
          <w:sz w:val="28"/>
          <w:szCs w:val="28"/>
        </w:rPr>
        <w:t>т</w:t>
      </w:r>
      <w:r w:rsidRPr="00287B6D">
        <w:rPr>
          <w:rFonts w:ascii="Times New Roman" w:hAnsi="Times New Roman" w:cs="Times New Roman"/>
          <w:sz w:val="28"/>
          <w:szCs w:val="28"/>
        </w:rPr>
        <w:t>рации Петровского сельского поселения Каменева Владимира Ивановича с 15 сентября 2023 года.</w:t>
      </w:r>
    </w:p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B6D">
        <w:rPr>
          <w:rFonts w:ascii="Times New Roman" w:hAnsi="Times New Roman" w:cs="Times New Roman"/>
          <w:sz w:val="28"/>
          <w:szCs w:val="28"/>
        </w:rPr>
        <w:t>2. Главе Петровского сельского поселения заключить контра</w:t>
      </w:r>
      <w:proofErr w:type="gramStart"/>
      <w:r w:rsidRPr="00287B6D">
        <w:rPr>
          <w:rFonts w:ascii="Times New Roman" w:hAnsi="Times New Roman" w:cs="Times New Roman"/>
          <w:sz w:val="28"/>
          <w:szCs w:val="28"/>
        </w:rPr>
        <w:t>кт  с гл</w:t>
      </w:r>
      <w:proofErr w:type="gramEnd"/>
      <w:r w:rsidRPr="00287B6D">
        <w:rPr>
          <w:rFonts w:ascii="Times New Roman" w:hAnsi="Times New Roman" w:cs="Times New Roman"/>
          <w:sz w:val="28"/>
          <w:szCs w:val="28"/>
        </w:rPr>
        <w:t>а</w:t>
      </w:r>
      <w:r w:rsidRPr="00287B6D">
        <w:rPr>
          <w:rFonts w:ascii="Times New Roman" w:hAnsi="Times New Roman" w:cs="Times New Roman"/>
          <w:sz w:val="28"/>
          <w:szCs w:val="28"/>
        </w:rPr>
        <w:t>вой администрации Петровского сельского поселения.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87B6D" w:rsidRPr="00287B6D" w:rsidTr="00192152">
        <w:tc>
          <w:tcPr>
            <w:tcW w:w="3190" w:type="dxa"/>
          </w:tcPr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поселения   </w:t>
            </w: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B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B6D" w:rsidRPr="00287B6D" w:rsidRDefault="00287B6D" w:rsidP="00287B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B6D">
              <w:rPr>
                <w:rFonts w:ascii="Times New Roman" w:hAnsi="Times New Roman" w:cs="Times New Roman"/>
                <w:b/>
                <w:sz w:val="28"/>
                <w:szCs w:val="28"/>
              </w:rPr>
              <w:t>Г.И.Яловенко</w:t>
            </w:r>
            <w:proofErr w:type="spellEnd"/>
          </w:p>
        </w:tc>
      </w:tr>
    </w:tbl>
    <w:p w:rsidR="00287B6D" w:rsidRPr="00287B6D" w:rsidRDefault="00287B6D" w:rsidP="00287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B6D" w:rsidRDefault="00287B6D" w:rsidP="00287B6D">
      <w:pPr>
        <w:framePr w:h="2818" w:hSpace="10080" w:wrap="notBeside" w:vAnchor="text" w:hAnchor="page" w:x="1882" w:y="2911"/>
        <w:widowControl w:val="0"/>
        <w:autoSpaceDE w:val="0"/>
        <w:autoSpaceDN w:val="0"/>
        <w:adjustRightInd w:val="0"/>
        <w:jc w:val="center"/>
      </w:pPr>
    </w:p>
    <w:p w:rsidR="00287B6D" w:rsidRPr="00287B6D" w:rsidRDefault="00287B6D" w:rsidP="00287B6D">
      <w:pPr>
        <w:jc w:val="both"/>
        <w:rPr>
          <w:rFonts w:ascii="Times New Roman" w:hAnsi="Times New Roman" w:cs="Times New Roman"/>
          <w:sz w:val="28"/>
          <w:szCs w:val="28"/>
        </w:rPr>
      </w:pPr>
      <w:r w:rsidRPr="00287B6D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287B6D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87B6D">
        <w:rPr>
          <w:rFonts w:ascii="Times New Roman" w:hAnsi="Times New Roman" w:cs="Times New Roman"/>
          <w:sz w:val="28"/>
          <w:szCs w:val="28"/>
        </w:rPr>
        <w:t xml:space="preserve">:                                            В.И.Каменев                                                       </w:t>
      </w:r>
    </w:p>
    <w:p w:rsidR="00287B6D" w:rsidRDefault="00287B6D" w:rsidP="00287B6D"/>
    <w:p w:rsidR="00287B6D" w:rsidRDefault="00287B6D" w:rsidP="00287B6D"/>
    <w:p w:rsidR="00287B6D" w:rsidRDefault="00287B6D" w:rsidP="00287B6D"/>
    <w:p w:rsidR="00287B6D" w:rsidRDefault="00287B6D" w:rsidP="00287B6D"/>
    <w:sectPr w:rsidR="0028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B6D"/>
    <w:rsid w:val="002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2023-09-15T10:05:00Z</dcterms:created>
  <dcterms:modified xsi:type="dcterms:W3CDTF">2023-09-15T10:06:00Z</dcterms:modified>
</cp:coreProperties>
</file>